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DE3E7D" w:rsidP="007E76E3">
      <w:pPr>
        <w:spacing w:after="0" w:line="240" w:lineRule="auto"/>
        <w:ind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13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Contemporary World</w:t>
      </w:r>
    </w:p>
    <w:p w:rsidR="00215D6E" w:rsidRDefault="0085357F" w:rsidP="007E76E3">
      <w:pPr>
        <w:spacing w:after="0" w:line="240" w:lineRule="auto"/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6</w:t>
      </w:r>
    </w:p>
    <w:p w:rsidR="00215D6E" w:rsidRDefault="00215D6E" w:rsidP="007E76E3">
      <w:pPr>
        <w:pStyle w:val="ListParagraph"/>
        <w:numPr>
          <w:ilvl w:val="0"/>
          <w:numId w:val="1"/>
        </w:numPr>
        <w:ind w:left="-360" w:right="-720" w:hanging="36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7E76E3">
      <w:pPr>
        <w:pStyle w:val="ListParagraph"/>
        <w:numPr>
          <w:ilvl w:val="0"/>
          <w:numId w:val="2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2C7AAC">
        <w:rPr>
          <w:sz w:val="20"/>
          <w:szCs w:val="20"/>
        </w:rPr>
        <w:t xml:space="preserve">  Globalization</w:t>
      </w:r>
    </w:p>
    <w:p w:rsidR="00215D6E" w:rsidRDefault="00215D6E" w:rsidP="007E76E3">
      <w:pPr>
        <w:pStyle w:val="ListParagraph"/>
        <w:numPr>
          <w:ilvl w:val="0"/>
          <w:numId w:val="2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2C7AAC">
        <w:rPr>
          <w:sz w:val="20"/>
          <w:szCs w:val="20"/>
        </w:rPr>
        <w:t>16b and c</w:t>
      </w:r>
    </w:p>
    <w:p w:rsidR="00215D6E" w:rsidRDefault="00215D6E" w:rsidP="007E76E3">
      <w:pPr>
        <w:pStyle w:val="ListParagraph"/>
        <w:numPr>
          <w:ilvl w:val="0"/>
          <w:numId w:val="2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2C7AAC">
        <w:rPr>
          <w:sz w:val="20"/>
          <w:szCs w:val="20"/>
        </w:rPr>
        <w:t xml:space="preserve">  Take out your homework.  Make sure you can locate your country on the map.  Make sure the last two questions have been completed.</w:t>
      </w:r>
    </w:p>
    <w:p w:rsidR="00215D6E" w:rsidRDefault="00215D6E" w:rsidP="002F6BFF">
      <w:pPr>
        <w:pStyle w:val="ListParagraph"/>
        <w:ind w:left="648" w:right="-720"/>
        <w:rPr>
          <w:sz w:val="20"/>
          <w:szCs w:val="20"/>
        </w:rPr>
      </w:pPr>
    </w:p>
    <w:p w:rsidR="00215D6E" w:rsidRDefault="002C7AAC" w:rsidP="007E76E3">
      <w:pPr>
        <w:pStyle w:val="ListParagraph"/>
        <w:numPr>
          <w:ilvl w:val="0"/>
          <w:numId w:val="1"/>
        </w:numPr>
        <w:ind w:left="-360" w:right="-720" w:hanging="432"/>
        <w:rPr>
          <w:sz w:val="20"/>
          <w:szCs w:val="20"/>
        </w:rPr>
      </w:pPr>
      <w:r>
        <w:rPr>
          <w:sz w:val="20"/>
          <w:szCs w:val="20"/>
        </w:rPr>
        <w:t>Economic Interdependence</w:t>
      </w:r>
    </w:p>
    <w:p w:rsidR="002C7AAC" w:rsidRDefault="002C7AAC" w:rsidP="007E76E3">
      <w:pPr>
        <w:pStyle w:val="ListParagraph"/>
        <w:numPr>
          <w:ilvl w:val="0"/>
          <w:numId w:val="4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Definitions</w:t>
      </w:r>
    </w:p>
    <w:p w:rsidR="002C7AAC" w:rsidRDefault="002C7AAC" w:rsidP="007E76E3">
      <w:pPr>
        <w:pStyle w:val="ListParagraph"/>
        <w:numPr>
          <w:ilvl w:val="0"/>
          <w:numId w:val="4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New Technologies</w:t>
      </w:r>
    </w:p>
    <w:p w:rsidR="005471AB" w:rsidRPr="0085357F" w:rsidRDefault="002C7AAC" w:rsidP="0085357F">
      <w:pPr>
        <w:pStyle w:val="ListParagraph"/>
        <w:numPr>
          <w:ilvl w:val="0"/>
          <w:numId w:val="4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EU</w:t>
      </w:r>
    </w:p>
    <w:p w:rsidR="002C7AAC" w:rsidRDefault="00AF3632" w:rsidP="007E76E3">
      <w:pPr>
        <w:pStyle w:val="ListParagraph"/>
        <w:numPr>
          <w:ilvl w:val="0"/>
          <w:numId w:val="4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Trade Agreements</w:t>
      </w:r>
    </w:p>
    <w:p w:rsidR="00AF3632" w:rsidRDefault="00AF3632" w:rsidP="007E76E3">
      <w:pPr>
        <w:pStyle w:val="ListParagraph"/>
        <w:numPr>
          <w:ilvl w:val="0"/>
          <w:numId w:val="8"/>
        </w:numPr>
        <w:ind w:left="360" w:right="-720"/>
        <w:rPr>
          <w:sz w:val="20"/>
          <w:szCs w:val="20"/>
        </w:rPr>
      </w:pPr>
      <w:r>
        <w:rPr>
          <w:sz w:val="20"/>
          <w:szCs w:val="20"/>
        </w:rPr>
        <w:t>NAFTA</w:t>
      </w:r>
    </w:p>
    <w:p w:rsidR="00AF3632" w:rsidRDefault="00AF3632" w:rsidP="007E76E3">
      <w:pPr>
        <w:pStyle w:val="ListParagraph"/>
        <w:numPr>
          <w:ilvl w:val="0"/>
          <w:numId w:val="8"/>
        </w:numPr>
        <w:ind w:left="360" w:right="-720"/>
        <w:rPr>
          <w:sz w:val="20"/>
          <w:szCs w:val="20"/>
        </w:rPr>
      </w:pPr>
      <w:r>
        <w:rPr>
          <w:sz w:val="20"/>
          <w:szCs w:val="20"/>
        </w:rPr>
        <w:t>WTO</w:t>
      </w:r>
      <w:bookmarkStart w:id="0" w:name="_GoBack"/>
      <w:bookmarkEnd w:id="0"/>
    </w:p>
    <w:p w:rsidR="00AF3632" w:rsidRDefault="00AF3632" w:rsidP="007E76E3">
      <w:pPr>
        <w:pStyle w:val="ListParagraph"/>
        <w:numPr>
          <w:ilvl w:val="0"/>
          <w:numId w:val="4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International Organizations</w:t>
      </w:r>
    </w:p>
    <w:p w:rsidR="00AF3632" w:rsidRPr="002F6BFF" w:rsidRDefault="00AF3632" w:rsidP="007E76E3">
      <w:pPr>
        <w:pStyle w:val="ListParagraph"/>
        <w:numPr>
          <w:ilvl w:val="0"/>
          <w:numId w:val="11"/>
        </w:numPr>
        <w:ind w:left="360" w:right="-720"/>
        <w:rPr>
          <w:sz w:val="20"/>
          <w:szCs w:val="20"/>
        </w:rPr>
      </w:pPr>
      <w:r>
        <w:rPr>
          <w:sz w:val="20"/>
          <w:szCs w:val="20"/>
        </w:rPr>
        <w:t>UN</w:t>
      </w:r>
    </w:p>
    <w:p w:rsidR="00AF3632" w:rsidRDefault="00AF3632" w:rsidP="007E76E3">
      <w:pPr>
        <w:pStyle w:val="ListParagraph"/>
        <w:numPr>
          <w:ilvl w:val="0"/>
          <w:numId w:val="11"/>
        </w:numPr>
        <w:ind w:left="360" w:right="-720"/>
        <w:rPr>
          <w:sz w:val="20"/>
          <w:szCs w:val="20"/>
        </w:rPr>
      </w:pPr>
      <w:r>
        <w:rPr>
          <w:sz w:val="20"/>
          <w:szCs w:val="20"/>
        </w:rPr>
        <w:t>IMF</w:t>
      </w:r>
    </w:p>
    <w:p w:rsidR="0085357F" w:rsidRDefault="0085357F" w:rsidP="0085357F">
      <w:pPr>
        <w:pStyle w:val="ListParagraph"/>
        <w:ind w:left="360" w:right="-720"/>
        <w:rPr>
          <w:sz w:val="20"/>
          <w:szCs w:val="20"/>
        </w:rPr>
      </w:pPr>
    </w:p>
    <w:p w:rsidR="00215D6E" w:rsidRDefault="002C7AAC" w:rsidP="007E76E3">
      <w:pPr>
        <w:pStyle w:val="ListParagraph"/>
        <w:numPr>
          <w:ilvl w:val="0"/>
          <w:numId w:val="1"/>
        </w:numPr>
        <w:ind w:left="-360" w:right="-720" w:hanging="450"/>
        <w:rPr>
          <w:sz w:val="20"/>
          <w:szCs w:val="20"/>
        </w:rPr>
      </w:pPr>
      <w:r>
        <w:rPr>
          <w:sz w:val="20"/>
          <w:szCs w:val="20"/>
        </w:rPr>
        <w:t>Developed vs. Developing</w:t>
      </w:r>
    </w:p>
    <w:p w:rsidR="002F6BFF" w:rsidRPr="007E76E3" w:rsidRDefault="00AF3632" w:rsidP="007E76E3">
      <w:pPr>
        <w:pStyle w:val="ListParagraph"/>
        <w:numPr>
          <w:ilvl w:val="0"/>
          <w:numId w:val="14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Define “Globalization”</w:t>
      </w:r>
    </w:p>
    <w:p w:rsidR="00AF3632" w:rsidRDefault="00AF3632" w:rsidP="007E76E3">
      <w:pPr>
        <w:pStyle w:val="ListParagraph"/>
        <w:numPr>
          <w:ilvl w:val="0"/>
          <w:numId w:val="14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Environmental Changes</w:t>
      </w:r>
    </w:p>
    <w:p w:rsidR="00747A0F" w:rsidRPr="0085357F" w:rsidRDefault="00C86ABF" w:rsidP="0085357F">
      <w:pPr>
        <w:pStyle w:val="ListParagraph"/>
        <w:numPr>
          <w:ilvl w:val="0"/>
          <w:numId w:val="14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Social Changes</w:t>
      </w:r>
    </w:p>
    <w:p w:rsidR="00C86ABF" w:rsidRDefault="00747A0F" w:rsidP="007E76E3">
      <w:pPr>
        <w:pStyle w:val="ListParagraph"/>
        <w:numPr>
          <w:ilvl w:val="0"/>
          <w:numId w:val="14"/>
        </w:numPr>
        <w:tabs>
          <w:tab w:val="left" w:pos="0"/>
        </w:tabs>
        <w:ind w:left="0" w:right="-720"/>
        <w:rPr>
          <w:sz w:val="20"/>
          <w:szCs w:val="20"/>
        </w:rPr>
      </w:pPr>
      <w:r>
        <w:rPr>
          <w:sz w:val="20"/>
          <w:szCs w:val="20"/>
        </w:rPr>
        <w:t>Stages of Development</w:t>
      </w:r>
    </w:p>
    <w:p w:rsidR="00747A0F" w:rsidRDefault="00747A0F" w:rsidP="007E76E3">
      <w:pPr>
        <w:pStyle w:val="ListParagraph"/>
        <w:numPr>
          <w:ilvl w:val="0"/>
          <w:numId w:val="20"/>
        </w:numPr>
        <w:ind w:left="360" w:right="-720"/>
        <w:rPr>
          <w:sz w:val="20"/>
          <w:szCs w:val="20"/>
        </w:rPr>
      </w:pPr>
      <w:r>
        <w:rPr>
          <w:sz w:val="20"/>
          <w:szCs w:val="20"/>
        </w:rPr>
        <w:t>D</w:t>
      </w:r>
      <w:r w:rsidR="0085357F">
        <w:rPr>
          <w:sz w:val="20"/>
          <w:szCs w:val="20"/>
        </w:rPr>
        <w:t>efinitions</w:t>
      </w:r>
    </w:p>
    <w:p w:rsidR="00747A0F" w:rsidRDefault="00747A0F" w:rsidP="007E76E3">
      <w:pPr>
        <w:pStyle w:val="ListParagraph"/>
        <w:numPr>
          <w:ilvl w:val="0"/>
          <w:numId w:val="20"/>
        </w:numPr>
        <w:ind w:left="360" w:right="-720"/>
        <w:rPr>
          <w:sz w:val="20"/>
          <w:szCs w:val="20"/>
        </w:rPr>
      </w:pPr>
      <w:r>
        <w:rPr>
          <w:sz w:val="20"/>
          <w:szCs w:val="20"/>
        </w:rPr>
        <w:t xml:space="preserve">Geography matters.  </w:t>
      </w:r>
    </w:p>
    <w:p w:rsidR="00747A0F" w:rsidRDefault="00747A0F" w:rsidP="007E76E3">
      <w:pPr>
        <w:pStyle w:val="ListParagraph"/>
        <w:numPr>
          <w:ilvl w:val="0"/>
          <w:numId w:val="20"/>
        </w:numPr>
        <w:ind w:left="360" w:right="-720"/>
        <w:rPr>
          <w:sz w:val="20"/>
          <w:szCs w:val="20"/>
        </w:rPr>
      </w:pPr>
      <w:r>
        <w:rPr>
          <w:sz w:val="20"/>
          <w:szCs w:val="20"/>
        </w:rPr>
        <w:t xml:space="preserve">Economic conditions </w:t>
      </w:r>
    </w:p>
    <w:p w:rsidR="00653142" w:rsidRPr="0085357F" w:rsidRDefault="00746C66" w:rsidP="0085357F">
      <w:pPr>
        <w:pStyle w:val="ListParagraph"/>
        <w:numPr>
          <w:ilvl w:val="0"/>
          <w:numId w:val="20"/>
        </w:numPr>
        <w:ind w:left="360" w:right="-720"/>
        <w:rPr>
          <w:sz w:val="20"/>
          <w:szCs w:val="20"/>
        </w:rPr>
      </w:pPr>
      <w:r>
        <w:rPr>
          <w:sz w:val="20"/>
          <w:szCs w:val="20"/>
        </w:rPr>
        <w:t>Social Conditions</w:t>
      </w:r>
    </w:p>
    <w:p w:rsidR="00746C66" w:rsidRDefault="00746C66" w:rsidP="00653142">
      <w:pPr>
        <w:pStyle w:val="ListParagraph"/>
        <w:numPr>
          <w:ilvl w:val="0"/>
          <w:numId w:val="20"/>
        </w:numPr>
        <w:ind w:left="360" w:right="-720"/>
        <w:rPr>
          <w:sz w:val="20"/>
          <w:szCs w:val="20"/>
        </w:rPr>
      </w:pPr>
      <w:r>
        <w:rPr>
          <w:sz w:val="20"/>
          <w:szCs w:val="20"/>
        </w:rPr>
        <w:t>Population and rate of growth</w:t>
      </w:r>
    </w:p>
    <w:p w:rsidR="00747A0F" w:rsidRDefault="00746C66" w:rsidP="00653142">
      <w:pPr>
        <w:pStyle w:val="ListParagraph"/>
        <w:numPr>
          <w:ilvl w:val="0"/>
          <w:numId w:val="14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Freedoms</w:t>
      </w:r>
    </w:p>
    <w:p w:rsidR="00746C66" w:rsidRPr="00746C66" w:rsidRDefault="00746C66" w:rsidP="0085357F">
      <w:pPr>
        <w:pStyle w:val="ListParagraph"/>
        <w:ind w:left="360" w:right="-720"/>
        <w:rPr>
          <w:sz w:val="20"/>
          <w:szCs w:val="20"/>
        </w:rPr>
      </w:pPr>
    </w:p>
    <w:p w:rsidR="00215D6E" w:rsidRDefault="00215D6E" w:rsidP="00653142">
      <w:pPr>
        <w:pStyle w:val="ListParagraph"/>
        <w:numPr>
          <w:ilvl w:val="0"/>
          <w:numId w:val="1"/>
        </w:numPr>
        <w:ind w:left="-360" w:right="-720" w:hanging="450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746C66" w:rsidRDefault="00746C66" w:rsidP="00653142">
      <w:pPr>
        <w:pStyle w:val="ListParagraph"/>
        <w:numPr>
          <w:ilvl w:val="0"/>
          <w:numId w:val="28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The countries of the world are increasingly dependent on each other for raw materials, markets, and financial resources, although there is still a difference between the developed and developing nations.</w:t>
      </w:r>
    </w:p>
    <w:p w:rsidR="00746C66" w:rsidRDefault="00746C66" w:rsidP="00653142">
      <w:pPr>
        <w:pStyle w:val="ListParagraph"/>
        <w:numPr>
          <w:ilvl w:val="0"/>
          <w:numId w:val="28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Developed and developing nations are characterized by different levels of economic development, population characteristics, and social conditions.</w:t>
      </w:r>
    </w:p>
    <w:p w:rsidR="00746C66" w:rsidRDefault="00746C66" w:rsidP="00653142">
      <w:pPr>
        <w:pStyle w:val="ListParagraph"/>
        <w:numPr>
          <w:ilvl w:val="0"/>
          <w:numId w:val="28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Economic development and the rapid growth of population are having an impact on the environment.</w:t>
      </w:r>
    </w:p>
    <w:p w:rsidR="00746C66" w:rsidRDefault="00746C66" w:rsidP="00653142">
      <w:pPr>
        <w:pStyle w:val="ListParagraph"/>
        <w:numPr>
          <w:ilvl w:val="0"/>
          <w:numId w:val="28"/>
        </w:numPr>
        <w:ind w:left="0" w:right="-720"/>
        <w:rPr>
          <w:sz w:val="20"/>
          <w:szCs w:val="20"/>
        </w:rPr>
      </w:pPr>
      <w:r>
        <w:rPr>
          <w:sz w:val="20"/>
          <w:szCs w:val="20"/>
        </w:rPr>
        <w:t>Sound economic conditions contribute to a stable democracy, and political freedom helps foster economic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351"/>
        <w:gridCol w:w="2305"/>
        <w:gridCol w:w="2340"/>
      </w:tblGrid>
      <w:tr w:rsidR="006B551A" w:rsidTr="00653142">
        <w:tc>
          <w:tcPr>
            <w:tcW w:w="9576" w:type="dxa"/>
            <w:gridSpan w:val="4"/>
          </w:tcPr>
          <w:p w:rsidR="006B551A" w:rsidRPr="006B551A" w:rsidRDefault="006B551A" w:rsidP="002F6BFF">
            <w:pPr>
              <w:ind w:left="0" w:right="-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53142">
        <w:tc>
          <w:tcPr>
            <w:tcW w:w="2394" w:type="dxa"/>
          </w:tcPr>
          <w:p w:rsidR="006B551A" w:rsidRDefault="000C3156" w:rsidP="00653142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Interdependence</w:t>
            </w:r>
          </w:p>
        </w:tc>
        <w:tc>
          <w:tcPr>
            <w:tcW w:w="2394" w:type="dxa"/>
          </w:tcPr>
          <w:p w:rsidR="006B551A" w:rsidRDefault="000C3156" w:rsidP="00653142">
            <w:pPr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Interdependence</w:t>
            </w:r>
          </w:p>
        </w:tc>
        <w:tc>
          <w:tcPr>
            <w:tcW w:w="2394" w:type="dxa"/>
          </w:tcPr>
          <w:p w:rsidR="006B551A" w:rsidRDefault="000C3156" w:rsidP="00653142">
            <w:pPr>
              <w:ind w:left="-126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</w:t>
            </w:r>
          </w:p>
        </w:tc>
        <w:tc>
          <w:tcPr>
            <w:tcW w:w="2394" w:type="dxa"/>
          </w:tcPr>
          <w:p w:rsidR="006B551A" w:rsidRDefault="000C3156" w:rsidP="00653142">
            <w:pPr>
              <w:ind w:left="-90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NAFTA</w:t>
            </w:r>
          </w:p>
        </w:tc>
      </w:tr>
      <w:tr w:rsidR="006B551A" w:rsidTr="00653142">
        <w:tc>
          <w:tcPr>
            <w:tcW w:w="2394" w:type="dxa"/>
          </w:tcPr>
          <w:p w:rsidR="006B551A" w:rsidRDefault="000C3156" w:rsidP="00653142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</w:t>
            </w:r>
          </w:p>
        </w:tc>
        <w:tc>
          <w:tcPr>
            <w:tcW w:w="2394" w:type="dxa"/>
          </w:tcPr>
          <w:p w:rsidR="006B551A" w:rsidRDefault="000C3156" w:rsidP="00653142">
            <w:pPr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2394" w:type="dxa"/>
          </w:tcPr>
          <w:p w:rsidR="006B551A" w:rsidRDefault="000C3156" w:rsidP="00653142">
            <w:pPr>
              <w:ind w:left="-126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IMF</w:t>
            </w:r>
          </w:p>
        </w:tc>
        <w:tc>
          <w:tcPr>
            <w:tcW w:w="2394" w:type="dxa"/>
          </w:tcPr>
          <w:p w:rsidR="006B551A" w:rsidRDefault="000C3156" w:rsidP="00653142">
            <w:pPr>
              <w:ind w:left="-90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Globalization</w:t>
            </w:r>
          </w:p>
        </w:tc>
      </w:tr>
      <w:tr w:rsidR="000C3156" w:rsidTr="00653142">
        <w:tc>
          <w:tcPr>
            <w:tcW w:w="2394" w:type="dxa"/>
          </w:tcPr>
          <w:p w:rsidR="000C3156" w:rsidRDefault="000C3156" w:rsidP="00653142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Developed Country</w:t>
            </w:r>
          </w:p>
        </w:tc>
        <w:tc>
          <w:tcPr>
            <w:tcW w:w="2394" w:type="dxa"/>
          </w:tcPr>
          <w:p w:rsidR="000C3156" w:rsidRDefault="000C3156" w:rsidP="00653142">
            <w:pPr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Country</w:t>
            </w:r>
          </w:p>
        </w:tc>
        <w:tc>
          <w:tcPr>
            <w:tcW w:w="2394" w:type="dxa"/>
          </w:tcPr>
          <w:p w:rsidR="000C3156" w:rsidRDefault="000C3156" w:rsidP="00653142">
            <w:pPr>
              <w:ind w:left="-126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GDP</w:t>
            </w:r>
          </w:p>
        </w:tc>
        <w:tc>
          <w:tcPr>
            <w:tcW w:w="2394" w:type="dxa"/>
          </w:tcPr>
          <w:p w:rsidR="000C3156" w:rsidRDefault="000C3156" w:rsidP="00653142">
            <w:pPr>
              <w:ind w:left="-90" w:right="-90"/>
              <w:jc w:val="center"/>
              <w:rPr>
                <w:sz w:val="20"/>
                <w:szCs w:val="20"/>
              </w:rPr>
            </w:pPr>
          </w:p>
        </w:tc>
      </w:tr>
      <w:tr w:rsidR="006B551A" w:rsidTr="00653142">
        <w:tc>
          <w:tcPr>
            <w:tcW w:w="9576" w:type="dxa"/>
            <w:gridSpan w:val="4"/>
          </w:tcPr>
          <w:p w:rsidR="006B551A" w:rsidRPr="006B551A" w:rsidRDefault="006B551A" w:rsidP="002F6BFF">
            <w:pPr>
              <w:ind w:left="-18" w:right="-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653142">
        <w:tc>
          <w:tcPr>
            <w:tcW w:w="9576" w:type="dxa"/>
            <w:gridSpan w:val="4"/>
          </w:tcPr>
          <w:p w:rsidR="006B551A" w:rsidRDefault="000C3156" w:rsidP="00653142">
            <w:pPr>
              <w:pStyle w:val="ListParagraph"/>
              <w:numPr>
                <w:ilvl w:val="0"/>
                <w:numId w:val="3"/>
              </w:num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role of transportation, communication, and computer networks has in economic interdependence.</w:t>
            </w:r>
          </w:p>
          <w:p w:rsidR="000C3156" w:rsidRDefault="000C3156" w:rsidP="00653142">
            <w:pPr>
              <w:pStyle w:val="ListParagraph"/>
              <w:numPr>
                <w:ilvl w:val="0"/>
                <w:numId w:val="3"/>
              </w:num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role do the EU, NAFTA, WTO, UN, and IMF have in economic interdependence?</w:t>
            </w:r>
          </w:p>
          <w:p w:rsidR="000C3156" w:rsidRDefault="000C3156" w:rsidP="00653142">
            <w:pPr>
              <w:pStyle w:val="ListParagraph"/>
              <w:numPr>
                <w:ilvl w:val="0"/>
                <w:numId w:val="3"/>
              </w:num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 developing world compare with the developed world in terms of economic, social, and population characteristics?</w:t>
            </w:r>
          </w:p>
          <w:p w:rsidR="000C3156" w:rsidRDefault="000C3156" w:rsidP="00653142">
            <w:pPr>
              <w:pStyle w:val="ListParagraph"/>
              <w:numPr>
                <w:ilvl w:val="0"/>
                <w:numId w:val="3"/>
              </w:num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impact are economic development and rapid population growth having on the environment?</w:t>
            </w:r>
          </w:p>
          <w:p w:rsidR="000C3156" w:rsidRPr="006B551A" w:rsidRDefault="000C3156" w:rsidP="00653142">
            <w:pPr>
              <w:pStyle w:val="ListParagraph"/>
              <w:numPr>
                <w:ilvl w:val="0"/>
                <w:numId w:val="3"/>
              </w:num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links between economic and political freedom?</w:t>
            </w:r>
          </w:p>
        </w:tc>
      </w:tr>
    </w:tbl>
    <w:p w:rsidR="006B551A" w:rsidRPr="006B551A" w:rsidRDefault="006B551A" w:rsidP="002F6BFF">
      <w:pPr>
        <w:ind w:right="-720"/>
        <w:rPr>
          <w:sz w:val="20"/>
          <w:szCs w:val="20"/>
        </w:rPr>
      </w:pPr>
    </w:p>
    <w:sectPr w:rsidR="006B551A" w:rsidRPr="006B551A" w:rsidSect="0085357F">
      <w:headerReference w:type="default" r:id="rId7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54" w:rsidRDefault="00940154" w:rsidP="00380AC7">
      <w:pPr>
        <w:spacing w:after="0" w:line="240" w:lineRule="auto"/>
      </w:pPr>
      <w:r>
        <w:separator/>
      </w:r>
    </w:p>
  </w:endnote>
  <w:endnote w:type="continuationSeparator" w:id="0">
    <w:p w:rsidR="00940154" w:rsidRDefault="00940154" w:rsidP="0038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54" w:rsidRDefault="00940154" w:rsidP="00380AC7">
      <w:pPr>
        <w:spacing w:after="0" w:line="240" w:lineRule="auto"/>
      </w:pPr>
      <w:r>
        <w:separator/>
      </w:r>
    </w:p>
  </w:footnote>
  <w:footnote w:type="continuationSeparator" w:id="0">
    <w:p w:rsidR="00940154" w:rsidRDefault="00940154" w:rsidP="0038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C7" w:rsidRDefault="00380AC7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035"/>
    <w:multiLevelType w:val="hybridMultilevel"/>
    <w:tmpl w:val="6F0A60E8"/>
    <w:lvl w:ilvl="0" w:tplc="45D6AAD0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0DC15CD3"/>
    <w:multiLevelType w:val="hybridMultilevel"/>
    <w:tmpl w:val="268E83A2"/>
    <w:lvl w:ilvl="0" w:tplc="E0E8CC3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1274941"/>
    <w:multiLevelType w:val="hybridMultilevel"/>
    <w:tmpl w:val="AFB2ABA8"/>
    <w:lvl w:ilvl="0" w:tplc="19C883C6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DB01F2F"/>
    <w:multiLevelType w:val="hybridMultilevel"/>
    <w:tmpl w:val="A63CD91E"/>
    <w:lvl w:ilvl="0" w:tplc="6A8859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E51305D"/>
    <w:multiLevelType w:val="hybridMultilevel"/>
    <w:tmpl w:val="669037B6"/>
    <w:lvl w:ilvl="0" w:tplc="E39EBA5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0F74BCB"/>
    <w:multiLevelType w:val="hybridMultilevel"/>
    <w:tmpl w:val="CB284EFC"/>
    <w:lvl w:ilvl="0" w:tplc="206C325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21487353"/>
    <w:multiLevelType w:val="hybridMultilevel"/>
    <w:tmpl w:val="F53A39F0"/>
    <w:lvl w:ilvl="0" w:tplc="11DED4E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2461480D"/>
    <w:multiLevelType w:val="hybridMultilevel"/>
    <w:tmpl w:val="C60C64F2"/>
    <w:lvl w:ilvl="0" w:tplc="DA8CCA7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8784758"/>
    <w:multiLevelType w:val="hybridMultilevel"/>
    <w:tmpl w:val="6D280156"/>
    <w:lvl w:ilvl="0" w:tplc="DFB0177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9607B3E"/>
    <w:multiLevelType w:val="hybridMultilevel"/>
    <w:tmpl w:val="1F22C896"/>
    <w:lvl w:ilvl="0" w:tplc="282ECD2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30265AB7"/>
    <w:multiLevelType w:val="hybridMultilevel"/>
    <w:tmpl w:val="FEBC1B04"/>
    <w:lvl w:ilvl="0" w:tplc="5964E5A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5287B63"/>
    <w:multiLevelType w:val="hybridMultilevel"/>
    <w:tmpl w:val="FA38E06C"/>
    <w:lvl w:ilvl="0" w:tplc="F47A7E1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A812D45"/>
    <w:multiLevelType w:val="hybridMultilevel"/>
    <w:tmpl w:val="371815BA"/>
    <w:lvl w:ilvl="0" w:tplc="4706360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3AA9202F"/>
    <w:multiLevelType w:val="hybridMultilevel"/>
    <w:tmpl w:val="2C8A0FD8"/>
    <w:lvl w:ilvl="0" w:tplc="0F1E649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42DB7CFC"/>
    <w:multiLevelType w:val="hybridMultilevel"/>
    <w:tmpl w:val="C27CBC76"/>
    <w:lvl w:ilvl="0" w:tplc="D020E6D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44011775"/>
    <w:multiLevelType w:val="hybridMultilevel"/>
    <w:tmpl w:val="488A3BB4"/>
    <w:lvl w:ilvl="0" w:tplc="54E8A1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4B862321"/>
    <w:multiLevelType w:val="hybridMultilevel"/>
    <w:tmpl w:val="BCA6DD6E"/>
    <w:lvl w:ilvl="0" w:tplc="0C4AF0C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4E6A02FC"/>
    <w:multiLevelType w:val="hybridMultilevel"/>
    <w:tmpl w:val="42E26EA6"/>
    <w:lvl w:ilvl="0" w:tplc="309C5A1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4FE4304B"/>
    <w:multiLevelType w:val="hybridMultilevel"/>
    <w:tmpl w:val="9274DBBC"/>
    <w:lvl w:ilvl="0" w:tplc="ADFC3EC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5069036D"/>
    <w:multiLevelType w:val="hybridMultilevel"/>
    <w:tmpl w:val="BA500C2E"/>
    <w:lvl w:ilvl="0" w:tplc="7266503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59A25EC0"/>
    <w:multiLevelType w:val="hybridMultilevel"/>
    <w:tmpl w:val="8370D586"/>
    <w:lvl w:ilvl="0" w:tplc="B6FA12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699539B3"/>
    <w:multiLevelType w:val="hybridMultilevel"/>
    <w:tmpl w:val="258E1A66"/>
    <w:lvl w:ilvl="0" w:tplc="42006F1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6A6D17E1"/>
    <w:multiLevelType w:val="hybridMultilevel"/>
    <w:tmpl w:val="64DA6312"/>
    <w:lvl w:ilvl="0" w:tplc="BEA0720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6">
    <w:nsid w:val="726C6CC9"/>
    <w:multiLevelType w:val="hybridMultilevel"/>
    <w:tmpl w:val="410E3E96"/>
    <w:lvl w:ilvl="0" w:tplc="A94C5AD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7C14534C"/>
    <w:multiLevelType w:val="hybridMultilevel"/>
    <w:tmpl w:val="04B85A84"/>
    <w:lvl w:ilvl="0" w:tplc="8750950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26"/>
  </w:num>
  <w:num w:numId="5">
    <w:abstractNumId w:val="5"/>
  </w:num>
  <w:num w:numId="6">
    <w:abstractNumId w:val="8"/>
  </w:num>
  <w:num w:numId="7">
    <w:abstractNumId w:val="27"/>
  </w:num>
  <w:num w:numId="8">
    <w:abstractNumId w:val="12"/>
  </w:num>
  <w:num w:numId="9">
    <w:abstractNumId w:val="11"/>
  </w:num>
  <w:num w:numId="10">
    <w:abstractNumId w:val="10"/>
  </w:num>
  <w:num w:numId="11">
    <w:abstractNumId w:val="23"/>
  </w:num>
  <w:num w:numId="12">
    <w:abstractNumId w:val="6"/>
  </w:num>
  <w:num w:numId="13">
    <w:abstractNumId w:val="21"/>
  </w:num>
  <w:num w:numId="14">
    <w:abstractNumId w:val="9"/>
  </w:num>
  <w:num w:numId="15">
    <w:abstractNumId w:val="1"/>
  </w:num>
  <w:num w:numId="16">
    <w:abstractNumId w:val="22"/>
  </w:num>
  <w:num w:numId="17">
    <w:abstractNumId w:val="13"/>
  </w:num>
  <w:num w:numId="18">
    <w:abstractNumId w:val="17"/>
  </w:num>
  <w:num w:numId="19">
    <w:abstractNumId w:val="20"/>
  </w:num>
  <w:num w:numId="20">
    <w:abstractNumId w:val="14"/>
  </w:num>
  <w:num w:numId="21">
    <w:abstractNumId w:val="24"/>
  </w:num>
  <w:num w:numId="22">
    <w:abstractNumId w:val="7"/>
  </w:num>
  <w:num w:numId="23">
    <w:abstractNumId w:val="16"/>
  </w:num>
  <w:num w:numId="24">
    <w:abstractNumId w:val="2"/>
  </w:num>
  <w:num w:numId="25">
    <w:abstractNumId w:val="0"/>
  </w:num>
  <w:num w:numId="26">
    <w:abstractNumId w:val="18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C3156"/>
    <w:rsid w:val="00215D6E"/>
    <w:rsid w:val="002C7AAC"/>
    <w:rsid w:val="002F434F"/>
    <w:rsid w:val="002F6BFF"/>
    <w:rsid w:val="00380AC7"/>
    <w:rsid w:val="005471AB"/>
    <w:rsid w:val="00653142"/>
    <w:rsid w:val="006B061D"/>
    <w:rsid w:val="006B551A"/>
    <w:rsid w:val="006E53F3"/>
    <w:rsid w:val="00746C66"/>
    <w:rsid w:val="00747A0F"/>
    <w:rsid w:val="007E76E3"/>
    <w:rsid w:val="0085357F"/>
    <w:rsid w:val="008B6069"/>
    <w:rsid w:val="00940154"/>
    <w:rsid w:val="00A66AB9"/>
    <w:rsid w:val="00AF3632"/>
    <w:rsid w:val="00B83282"/>
    <w:rsid w:val="00C86ABF"/>
    <w:rsid w:val="00D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B2A4C-BD25-4740-A923-42DD0177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C7"/>
  </w:style>
  <w:style w:type="paragraph" w:styleId="Footer">
    <w:name w:val="footer"/>
    <w:basedOn w:val="Normal"/>
    <w:link w:val="FooterChar"/>
    <w:uiPriority w:val="99"/>
    <w:unhideWhenUsed/>
    <w:rsid w:val="0038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2016-05-16T12:35:00Z</dcterms:created>
  <dcterms:modified xsi:type="dcterms:W3CDTF">2016-05-16T12:39:00Z</dcterms:modified>
</cp:coreProperties>
</file>