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A90688" w:rsidP="007A7222">
      <w:pPr>
        <w:spacing w:after="0" w:line="240" w:lineRule="auto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9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Interwar Period</w:t>
      </w:r>
    </w:p>
    <w:p w:rsidR="00215D6E" w:rsidRDefault="00361FF8" w:rsidP="007A7222">
      <w:pPr>
        <w:spacing w:after="0" w:line="240" w:lineRule="auto"/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3</w:t>
      </w:r>
    </w:p>
    <w:p w:rsidR="00215D6E" w:rsidRPr="007A7222" w:rsidRDefault="00215D6E" w:rsidP="007A7222">
      <w:pPr>
        <w:pStyle w:val="ListParagraph"/>
        <w:numPr>
          <w:ilvl w:val="0"/>
          <w:numId w:val="1"/>
        </w:numPr>
        <w:spacing w:line="360" w:lineRule="auto"/>
        <w:ind w:left="-90" w:right="-720"/>
        <w:rPr>
          <w:sz w:val="18"/>
          <w:szCs w:val="18"/>
        </w:rPr>
      </w:pPr>
      <w:r w:rsidRPr="007A7222">
        <w:rPr>
          <w:sz w:val="18"/>
          <w:szCs w:val="18"/>
        </w:rPr>
        <w:t>Introduction</w:t>
      </w:r>
    </w:p>
    <w:p w:rsidR="00215D6E" w:rsidRPr="007A7222" w:rsidRDefault="00215D6E" w:rsidP="007A7222">
      <w:pPr>
        <w:pStyle w:val="ListParagraph"/>
        <w:numPr>
          <w:ilvl w:val="0"/>
          <w:numId w:val="2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Objective:</w:t>
      </w:r>
      <w:r w:rsidR="00361FF8" w:rsidRPr="007A7222">
        <w:rPr>
          <w:sz w:val="18"/>
          <w:szCs w:val="18"/>
        </w:rPr>
        <w:t xml:space="preserve">  Hitl</w:t>
      </w:r>
      <w:r w:rsidR="00CF0E1E" w:rsidRPr="007A7222">
        <w:rPr>
          <w:sz w:val="18"/>
          <w:szCs w:val="18"/>
        </w:rPr>
        <w:t>er’s Germany</w:t>
      </w:r>
    </w:p>
    <w:p w:rsidR="00215D6E" w:rsidRPr="007A7222" w:rsidRDefault="00215D6E" w:rsidP="007A7222">
      <w:pPr>
        <w:pStyle w:val="ListParagraph"/>
        <w:numPr>
          <w:ilvl w:val="0"/>
          <w:numId w:val="2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SOL WHII.</w:t>
      </w:r>
      <w:r w:rsidR="00361FF8" w:rsidRPr="007A7222">
        <w:rPr>
          <w:sz w:val="18"/>
          <w:szCs w:val="18"/>
        </w:rPr>
        <w:t>11b and c</w:t>
      </w:r>
    </w:p>
    <w:p w:rsidR="00215D6E" w:rsidRPr="007A7222" w:rsidRDefault="00215D6E" w:rsidP="007A7222">
      <w:pPr>
        <w:pStyle w:val="ListParagraph"/>
        <w:numPr>
          <w:ilvl w:val="0"/>
          <w:numId w:val="2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Do Now</w:t>
      </w:r>
      <w:r w:rsidR="00A66AB9" w:rsidRPr="007A7222">
        <w:rPr>
          <w:sz w:val="18"/>
          <w:szCs w:val="18"/>
        </w:rPr>
        <w:t>:</w:t>
      </w:r>
      <w:r w:rsidR="00361FF8" w:rsidRPr="007A7222">
        <w:rPr>
          <w:sz w:val="18"/>
          <w:szCs w:val="18"/>
        </w:rPr>
        <w:t xml:space="preserve">  </w:t>
      </w:r>
      <w:r w:rsidR="00361FF8" w:rsidRPr="007A7222">
        <w:rPr>
          <w:i/>
          <w:sz w:val="18"/>
          <w:szCs w:val="18"/>
        </w:rPr>
        <w:t xml:space="preserve">“Inflation in </w:t>
      </w:r>
      <w:r w:rsidR="007A7222" w:rsidRPr="007A7222">
        <w:rPr>
          <w:i/>
          <w:sz w:val="18"/>
          <w:szCs w:val="18"/>
        </w:rPr>
        <w:t>Weimar Germany was so bad that</w:t>
      </w:r>
      <w:proofErr w:type="gramStart"/>
      <w:r w:rsidR="007A7222" w:rsidRPr="007A7222">
        <w:rPr>
          <w:i/>
          <w:sz w:val="18"/>
          <w:szCs w:val="18"/>
        </w:rPr>
        <w:t>…</w:t>
      </w:r>
      <w:r w:rsidR="007A7222" w:rsidRPr="007A7222">
        <w:rPr>
          <w:sz w:val="18"/>
          <w:szCs w:val="18"/>
        </w:rPr>
        <w:t xml:space="preserve">  _</w:t>
      </w:r>
      <w:proofErr w:type="gramEnd"/>
      <w:r w:rsidR="007A7222" w:rsidRPr="007A7222">
        <w:rPr>
          <w:sz w:val="18"/>
          <w:szCs w:val="18"/>
        </w:rPr>
        <w:t>______________________________________________</w:t>
      </w:r>
    </w:p>
    <w:p w:rsidR="00215D6E" w:rsidRPr="007A7222" w:rsidRDefault="00215D6E" w:rsidP="007A7222">
      <w:pPr>
        <w:pStyle w:val="ListParagraph"/>
        <w:spacing w:line="360" w:lineRule="auto"/>
        <w:ind w:left="648" w:right="-720"/>
        <w:rPr>
          <w:sz w:val="18"/>
          <w:szCs w:val="18"/>
        </w:rPr>
      </w:pPr>
    </w:p>
    <w:p w:rsidR="00215D6E" w:rsidRPr="007A7222" w:rsidRDefault="00CF0E1E" w:rsidP="007A7222">
      <w:pPr>
        <w:pStyle w:val="ListParagraph"/>
        <w:numPr>
          <w:ilvl w:val="0"/>
          <w:numId w:val="1"/>
        </w:numPr>
        <w:spacing w:line="360" w:lineRule="auto"/>
        <w:ind w:left="-90" w:right="-720"/>
        <w:rPr>
          <w:sz w:val="18"/>
          <w:szCs w:val="18"/>
        </w:rPr>
      </w:pPr>
      <w:r w:rsidRPr="007A7222">
        <w:rPr>
          <w:sz w:val="18"/>
          <w:szCs w:val="18"/>
        </w:rPr>
        <w:t>Weimar Germany</w:t>
      </w:r>
    </w:p>
    <w:p w:rsidR="00CF0E1E" w:rsidRPr="007A7222" w:rsidRDefault="00CF0E1E" w:rsidP="007A7222">
      <w:pPr>
        <w:pStyle w:val="ListParagraph"/>
        <w:numPr>
          <w:ilvl w:val="0"/>
          <w:numId w:val="4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Weimar Republic</w:t>
      </w:r>
    </w:p>
    <w:p w:rsidR="00CF0E1E" w:rsidRPr="007A7222" w:rsidRDefault="002D2C42" w:rsidP="007A7222">
      <w:pPr>
        <w:pStyle w:val="ListParagraph"/>
        <w:numPr>
          <w:ilvl w:val="0"/>
          <w:numId w:val="4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Nazism</w:t>
      </w:r>
    </w:p>
    <w:p w:rsidR="00CF0E1E" w:rsidRPr="007A7222" w:rsidRDefault="00CF0E1E" w:rsidP="007A7222">
      <w:pPr>
        <w:pStyle w:val="ListParagraph"/>
        <w:numPr>
          <w:ilvl w:val="0"/>
          <w:numId w:val="4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Introducing Hitler</w:t>
      </w:r>
    </w:p>
    <w:p w:rsidR="00CF0E1E" w:rsidRPr="007A7222" w:rsidRDefault="00CF0E1E" w:rsidP="007A7222">
      <w:pPr>
        <w:pStyle w:val="ListParagraph"/>
        <w:numPr>
          <w:ilvl w:val="0"/>
          <w:numId w:val="4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Recovery</w:t>
      </w:r>
    </w:p>
    <w:p w:rsidR="00CF0E1E" w:rsidRPr="007A7222" w:rsidRDefault="002D2C42" w:rsidP="007A7222">
      <w:pPr>
        <w:pStyle w:val="ListParagraph"/>
        <w:numPr>
          <w:ilvl w:val="0"/>
          <w:numId w:val="4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The Great Depression</w:t>
      </w:r>
    </w:p>
    <w:p w:rsidR="00CB641B" w:rsidRPr="007A7222" w:rsidRDefault="00CB641B" w:rsidP="007A7222">
      <w:pPr>
        <w:pStyle w:val="ListParagraph"/>
        <w:spacing w:line="360" w:lineRule="auto"/>
        <w:ind w:left="648" w:right="-720"/>
        <w:rPr>
          <w:sz w:val="18"/>
          <w:szCs w:val="18"/>
        </w:rPr>
      </w:pPr>
    </w:p>
    <w:p w:rsidR="00215D6E" w:rsidRPr="007A7222" w:rsidRDefault="002D2C42" w:rsidP="007A7222">
      <w:pPr>
        <w:pStyle w:val="ListParagraph"/>
        <w:numPr>
          <w:ilvl w:val="0"/>
          <w:numId w:val="1"/>
        </w:numPr>
        <w:spacing w:line="360" w:lineRule="auto"/>
        <w:ind w:left="-90" w:right="-720"/>
        <w:rPr>
          <w:sz w:val="18"/>
          <w:szCs w:val="18"/>
        </w:rPr>
      </w:pPr>
      <w:r w:rsidRPr="007A7222">
        <w:rPr>
          <w:sz w:val="18"/>
          <w:szCs w:val="18"/>
        </w:rPr>
        <w:t>Rise of the Nazi Party</w:t>
      </w:r>
    </w:p>
    <w:p w:rsidR="002D2C42" w:rsidRPr="007A7222" w:rsidRDefault="002D2C42" w:rsidP="007A7222">
      <w:pPr>
        <w:pStyle w:val="ListParagraph"/>
        <w:numPr>
          <w:ilvl w:val="0"/>
          <w:numId w:val="12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Attacking Democracy</w:t>
      </w:r>
    </w:p>
    <w:p w:rsidR="002D2C42" w:rsidRPr="007A7222" w:rsidRDefault="009254EE" w:rsidP="007A7222">
      <w:pPr>
        <w:pStyle w:val="ListParagraph"/>
        <w:numPr>
          <w:ilvl w:val="0"/>
          <w:numId w:val="12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Becoming Dictator</w:t>
      </w:r>
    </w:p>
    <w:p w:rsidR="00CB641B" w:rsidRPr="007A7222" w:rsidRDefault="00CB641B" w:rsidP="007A7222">
      <w:pPr>
        <w:pStyle w:val="ListParagraph"/>
        <w:spacing w:line="360" w:lineRule="auto"/>
        <w:ind w:left="648" w:right="-720"/>
        <w:rPr>
          <w:sz w:val="18"/>
          <w:szCs w:val="18"/>
        </w:rPr>
      </w:pPr>
    </w:p>
    <w:p w:rsidR="00215D6E" w:rsidRPr="007A7222" w:rsidRDefault="00910F32" w:rsidP="007A7222">
      <w:pPr>
        <w:pStyle w:val="ListParagraph"/>
        <w:numPr>
          <w:ilvl w:val="0"/>
          <w:numId w:val="1"/>
        </w:numPr>
        <w:spacing w:line="360" w:lineRule="auto"/>
        <w:ind w:left="-90" w:right="-720"/>
        <w:rPr>
          <w:sz w:val="18"/>
          <w:szCs w:val="18"/>
        </w:rPr>
      </w:pPr>
      <w:r w:rsidRPr="007A7222">
        <w:rPr>
          <w:sz w:val="18"/>
          <w:szCs w:val="18"/>
        </w:rPr>
        <w:t>The Third Reich</w:t>
      </w:r>
    </w:p>
    <w:p w:rsidR="009254EE" w:rsidRPr="007A7222" w:rsidRDefault="00910F32" w:rsidP="007A7222">
      <w:pPr>
        <w:pStyle w:val="ListParagraph"/>
        <w:numPr>
          <w:ilvl w:val="0"/>
          <w:numId w:val="15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Nazi Germany</w:t>
      </w:r>
    </w:p>
    <w:p w:rsidR="009254EE" w:rsidRPr="007A7222" w:rsidRDefault="00150424" w:rsidP="007A7222">
      <w:pPr>
        <w:pStyle w:val="ListParagraph"/>
        <w:numPr>
          <w:ilvl w:val="0"/>
          <w:numId w:val="15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Becoming Fuhrer</w:t>
      </w:r>
    </w:p>
    <w:p w:rsidR="00150424" w:rsidRPr="007A7222" w:rsidRDefault="00150424" w:rsidP="007A7222">
      <w:pPr>
        <w:pStyle w:val="ListParagraph"/>
        <w:numPr>
          <w:ilvl w:val="0"/>
          <w:numId w:val="15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A Stronger Germany</w:t>
      </w:r>
    </w:p>
    <w:p w:rsidR="00CB641B" w:rsidRPr="007A7222" w:rsidRDefault="00CB641B" w:rsidP="007A7222">
      <w:pPr>
        <w:pStyle w:val="ListParagraph"/>
        <w:spacing w:line="360" w:lineRule="auto"/>
        <w:ind w:left="648" w:right="-720"/>
        <w:rPr>
          <w:sz w:val="18"/>
          <w:szCs w:val="18"/>
        </w:rPr>
      </w:pPr>
    </w:p>
    <w:p w:rsidR="00215D6E" w:rsidRPr="007A7222" w:rsidRDefault="00215D6E" w:rsidP="007A7222">
      <w:pPr>
        <w:pStyle w:val="ListParagraph"/>
        <w:numPr>
          <w:ilvl w:val="0"/>
          <w:numId w:val="1"/>
        </w:numPr>
        <w:spacing w:line="360" w:lineRule="auto"/>
        <w:ind w:left="-90" w:right="-720"/>
        <w:rPr>
          <w:sz w:val="18"/>
          <w:szCs w:val="18"/>
        </w:rPr>
      </w:pPr>
      <w:r w:rsidRPr="007A7222">
        <w:rPr>
          <w:sz w:val="18"/>
          <w:szCs w:val="18"/>
        </w:rPr>
        <w:t>Conclusion</w:t>
      </w:r>
    </w:p>
    <w:p w:rsidR="002E2856" w:rsidRPr="007A7222" w:rsidRDefault="002E2856" w:rsidP="007A7222">
      <w:pPr>
        <w:pStyle w:val="ListParagraph"/>
        <w:numPr>
          <w:ilvl w:val="0"/>
          <w:numId w:val="21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A period of uneven prosperity in</w:t>
      </w:r>
      <w:r w:rsidR="007A7222" w:rsidRPr="007A7222">
        <w:rPr>
          <w:sz w:val="18"/>
          <w:szCs w:val="18"/>
        </w:rPr>
        <w:t xml:space="preserve"> the decade following W</w:t>
      </w:r>
      <w:r w:rsidR="007A7222">
        <w:rPr>
          <w:sz w:val="18"/>
          <w:szCs w:val="18"/>
        </w:rPr>
        <w:t>orld War I (the 1920s</w:t>
      </w:r>
      <w:proofErr w:type="gramStart"/>
      <w:r w:rsidR="007A7222">
        <w:rPr>
          <w:sz w:val="18"/>
          <w:szCs w:val="18"/>
        </w:rPr>
        <w:t>)</w:t>
      </w:r>
      <w:r w:rsidR="007A7222" w:rsidRPr="007A7222">
        <w:rPr>
          <w:sz w:val="18"/>
          <w:szCs w:val="18"/>
        </w:rPr>
        <w:t xml:space="preserve"> </w:t>
      </w:r>
      <w:r w:rsidRPr="007A7222">
        <w:rPr>
          <w:sz w:val="18"/>
          <w:szCs w:val="18"/>
        </w:rPr>
        <w:t xml:space="preserve"> was</w:t>
      </w:r>
      <w:proofErr w:type="gramEnd"/>
      <w:r w:rsidRPr="007A7222">
        <w:rPr>
          <w:sz w:val="18"/>
          <w:szCs w:val="18"/>
        </w:rPr>
        <w:t xml:space="preserve"> followed by worldwide depression in the 1930s.  Depression weakened Western democracies, making it difficult for them to challenge the threat of totalitarianism.</w:t>
      </w:r>
    </w:p>
    <w:p w:rsidR="009C5129" w:rsidRPr="007A7222" w:rsidRDefault="009C5129" w:rsidP="007A7222">
      <w:pPr>
        <w:pStyle w:val="ListParagraph"/>
        <w:numPr>
          <w:ilvl w:val="0"/>
          <w:numId w:val="21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Economic disruption following World War I led to unstable political conditions.  Worldwide depression in the 1930s provided opportunities for the rise of a dictator in Germany.</w:t>
      </w:r>
    </w:p>
    <w:p w:rsidR="009C5129" w:rsidRPr="007A7222" w:rsidRDefault="009C5129" w:rsidP="007A7222">
      <w:pPr>
        <w:pStyle w:val="ListParagraph"/>
        <w:numPr>
          <w:ilvl w:val="0"/>
          <w:numId w:val="21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The Treaty of Versailles worsened economic and political conditions in Europe and led to the rise of a totalitarian regime in Germany.</w:t>
      </w:r>
    </w:p>
    <w:p w:rsidR="009C5129" w:rsidRPr="007A7222" w:rsidRDefault="009C5129" w:rsidP="007A7222">
      <w:pPr>
        <w:pStyle w:val="ListParagraph"/>
        <w:numPr>
          <w:ilvl w:val="0"/>
          <w:numId w:val="21"/>
        </w:numPr>
        <w:spacing w:line="360" w:lineRule="auto"/>
        <w:ind w:left="270" w:right="-720"/>
        <w:rPr>
          <w:sz w:val="18"/>
          <w:szCs w:val="18"/>
        </w:rPr>
      </w:pPr>
      <w:r w:rsidRPr="007A7222">
        <w:rPr>
          <w:sz w:val="18"/>
          <w:szCs w:val="18"/>
        </w:rPr>
        <w:t>Germany during the Interwar Period under Adolf Hitler:</w:t>
      </w:r>
    </w:p>
    <w:p w:rsidR="002E2856" w:rsidRDefault="002E2856" w:rsidP="007A7222">
      <w:pPr>
        <w:pStyle w:val="ListParagraph"/>
        <w:ind w:left="1728" w:right="-720"/>
        <w:rPr>
          <w:sz w:val="18"/>
          <w:szCs w:val="18"/>
        </w:rPr>
      </w:pPr>
    </w:p>
    <w:p w:rsidR="007A7222" w:rsidRDefault="007A7222" w:rsidP="007A7222">
      <w:pPr>
        <w:pStyle w:val="ListParagraph"/>
        <w:ind w:left="1728" w:right="-720"/>
        <w:rPr>
          <w:sz w:val="18"/>
          <w:szCs w:val="18"/>
        </w:rPr>
      </w:pPr>
    </w:p>
    <w:p w:rsidR="007A7222" w:rsidRDefault="007A7222" w:rsidP="007A7222">
      <w:pPr>
        <w:pStyle w:val="ListParagraph"/>
        <w:ind w:left="1728" w:right="-720"/>
        <w:rPr>
          <w:sz w:val="18"/>
          <w:szCs w:val="18"/>
        </w:rPr>
      </w:pPr>
    </w:p>
    <w:p w:rsidR="007A7222" w:rsidRPr="007A7222" w:rsidRDefault="007A7222" w:rsidP="007A7222">
      <w:pPr>
        <w:pStyle w:val="ListParagraph"/>
        <w:ind w:left="1728" w:right="-720"/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005"/>
        <w:gridCol w:w="2033"/>
        <w:gridCol w:w="2070"/>
        <w:gridCol w:w="2022"/>
        <w:gridCol w:w="1878"/>
      </w:tblGrid>
      <w:tr w:rsidR="007A7222" w:rsidRPr="007A7222" w:rsidTr="00BE54D0">
        <w:tc>
          <w:tcPr>
            <w:tcW w:w="10008" w:type="dxa"/>
            <w:gridSpan w:val="5"/>
          </w:tcPr>
          <w:p w:rsidR="007A7222" w:rsidRPr="007A7222" w:rsidRDefault="007A7222" w:rsidP="007A7222">
            <w:pPr>
              <w:ind w:left="0" w:right="-720"/>
              <w:rPr>
                <w:b/>
                <w:sz w:val="18"/>
                <w:szCs w:val="18"/>
              </w:rPr>
            </w:pPr>
            <w:r w:rsidRPr="007A7222">
              <w:rPr>
                <w:b/>
                <w:sz w:val="18"/>
                <w:szCs w:val="18"/>
              </w:rPr>
              <w:t>Key Terms, Concepts, Events, People, and Places:</w:t>
            </w:r>
          </w:p>
        </w:tc>
      </w:tr>
      <w:tr w:rsidR="007A7222" w:rsidRPr="007A7222" w:rsidTr="007A7222">
        <w:tc>
          <w:tcPr>
            <w:tcW w:w="2005" w:type="dxa"/>
          </w:tcPr>
          <w:p w:rsidR="007A7222" w:rsidRPr="007A7222" w:rsidRDefault="007A7222" w:rsidP="007A7222">
            <w:pPr>
              <w:ind w:left="-108" w:right="-54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Weimar Republic</w:t>
            </w:r>
          </w:p>
        </w:tc>
        <w:tc>
          <w:tcPr>
            <w:tcW w:w="2033" w:type="dxa"/>
          </w:tcPr>
          <w:p w:rsidR="007A7222" w:rsidRPr="007A7222" w:rsidRDefault="007A7222" w:rsidP="007A7222">
            <w:pPr>
              <w:ind w:left="-162" w:right="-90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Chancellor</w:t>
            </w:r>
          </w:p>
        </w:tc>
        <w:tc>
          <w:tcPr>
            <w:tcW w:w="2070" w:type="dxa"/>
          </w:tcPr>
          <w:p w:rsidR="007A7222" w:rsidRPr="007A7222" w:rsidRDefault="007A7222" w:rsidP="007A7222">
            <w:pPr>
              <w:ind w:left="-126" w:right="-36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Reichstag</w:t>
            </w:r>
          </w:p>
        </w:tc>
        <w:tc>
          <w:tcPr>
            <w:tcW w:w="2022" w:type="dxa"/>
          </w:tcPr>
          <w:p w:rsidR="007A7222" w:rsidRPr="007A7222" w:rsidRDefault="007A7222" w:rsidP="007A7222">
            <w:pPr>
              <w:ind w:left="-90" w:right="-72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Treaty of Versailles</w:t>
            </w:r>
          </w:p>
        </w:tc>
        <w:tc>
          <w:tcPr>
            <w:tcW w:w="1878" w:type="dxa"/>
          </w:tcPr>
          <w:p w:rsidR="007A7222" w:rsidRPr="007A7222" w:rsidRDefault="007A7222" w:rsidP="007A7222">
            <w:pPr>
              <w:ind w:left="-90" w:right="-72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Nazis</w:t>
            </w:r>
          </w:p>
        </w:tc>
      </w:tr>
      <w:tr w:rsidR="007A7222" w:rsidRPr="007A7222" w:rsidTr="007A7222">
        <w:tc>
          <w:tcPr>
            <w:tcW w:w="2005" w:type="dxa"/>
          </w:tcPr>
          <w:p w:rsidR="007A7222" w:rsidRPr="007A7222" w:rsidRDefault="007A7222" w:rsidP="007A7222">
            <w:pPr>
              <w:ind w:left="-162" w:right="-90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“Spirit of 1914”</w:t>
            </w:r>
          </w:p>
        </w:tc>
        <w:tc>
          <w:tcPr>
            <w:tcW w:w="2033" w:type="dxa"/>
          </w:tcPr>
          <w:p w:rsidR="007A7222" w:rsidRPr="007A7222" w:rsidRDefault="007A7222" w:rsidP="007A7222">
            <w:pPr>
              <w:ind w:left="-126" w:right="-36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Adolf Hitler</w:t>
            </w:r>
          </w:p>
        </w:tc>
        <w:tc>
          <w:tcPr>
            <w:tcW w:w="2070" w:type="dxa"/>
          </w:tcPr>
          <w:p w:rsidR="007A7222" w:rsidRPr="007A7222" w:rsidRDefault="007A7222" w:rsidP="007A7222">
            <w:pPr>
              <w:ind w:left="-90" w:right="-72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 xml:space="preserve">Inflation </w:t>
            </w:r>
          </w:p>
        </w:tc>
        <w:tc>
          <w:tcPr>
            <w:tcW w:w="2022" w:type="dxa"/>
          </w:tcPr>
          <w:p w:rsidR="007A7222" w:rsidRPr="007A7222" w:rsidRDefault="007A7222" w:rsidP="007A7222">
            <w:pPr>
              <w:ind w:left="-108" w:right="-54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Beer Hall Putsch</w:t>
            </w:r>
          </w:p>
        </w:tc>
        <w:tc>
          <w:tcPr>
            <w:tcW w:w="1878" w:type="dxa"/>
          </w:tcPr>
          <w:p w:rsidR="007A7222" w:rsidRPr="007A7222" w:rsidRDefault="007A7222" w:rsidP="007A7222">
            <w:pPr>
              <w:ind w:left="-162" w:right="-90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Great Depression</w:t>
            </w:r>
          </w:p>
        </w:tc>
      </w:tr>
      <w:tr w:rsidR="007A7222" w:rsidRPr="007A7222" w:rsidTr="007A7222">
        <w:tc>
          <w:tcPr>
            <w:tcW w:w="2005" w:type="dxa"/>
          </w:tcPr>
          <w:p w:rsidR="007A7222" w:rsidRPr="007A7222" w:rsidRDefault="007A7222" w:rsidP="007A7222">
            <w:pPr>
              <w:ind w:left="-126" w:right="-36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Enabling Act</w:t>
            </w:r>
          </w:p>
        </w:tc>
        <w:tc>
          <w:tcPr>
            <w:tcW w:w="2033" w:type="dxa"/>
          </w:tcPr>
          <w:p w:rsidR="007A7222" w:rsidRPr="007A7222" w:rsidRDefault="007A7222" w:rsidP="007A7222">
            <w:pPr>
              <w:ind w:left="-90" w:right="-72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The Gestapo</w:t>
            </w:r>
          </w:p>
        </w:tc>
        <w:tc>
          <w:tcPr>
            <w:tcW w:w="2070" w:type="dxa"/>
          </w:tcPr>
          <w:p w:rsidR="007A7222" w:rsidRPr="007A7222" w:rsidRDefault="007A7222" w:rsidP="007A7222">
            <w:pPr>
              <w:ind w:left="-108" w:right="-54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Fuhrer</w:t>
            </w:r>
          </w:p>
        </w:tc>
        <w:tc>
          <w:tcPr>
            <w:tcW w:w="2022" w:type="dxa"/>
          </w:tcPr>
          <w:p w:rsidR="007A7222" w:rsidRPr="007A7222" w:rsidRDefault="007A7222" w:rsidP="007A7222">
            <w:pPr>
              <w:ind w:left="-162" w:right="-90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Autobahn</w:t>
            </w:r>
          </w:p>
        </w:tc>
        <w:tc>
          <w:tcPr>
            <w:tcW w:w="1878" w:type="dxa"/>
          </w:tcPr>
          <w:p w:rsidR="007A7222" w:rsidRPr="007A7222" w:rsidRDefault="007A7222" w:rsidP="007A7222">
            <w:pPr>
              <w:ind w:left="-126" w:right="-36"/>
              <w:jc w:val="center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Nationalism</w:t>
            </w:r>
          </w:p>
        </w:tc>
      </w:tr>
      <w:tr w:rsidR="007A7222" w:rsidRPr="007A7222" w:rsidTr="007A7222">
        <w:tc>
          <w:tcPr>
            <w:tcW w:w="8130" w:type="dxa"/>
            <w:gridSpan w:val="4"/>
          </w:tcPr>
          <w:p w:rsidR="007A7222" w:rsidRPr="007A7222" w:rsidRDefault="007A7222" w:rsidP="007A7222">
            <w:pPr>
              <w:ind w:left="-18" w:right="-720"/>
              <w:rPr>
                <w:b/>
                <w:sz w:val="18"/>
                <w:szCs w:val="18"/>
              </w:rPr>
            </w:pPr>
            <w:r w:rsidRPr="007A7222">
              <w:rPr>
                <w:b/>
                <w:sz w:val="18"/>
                <w:szCs w:val="18"/>
              </w:rPr>
              <w:t>Questions to Consider:</w:t>
            </w:r>
          </w:p>
        </w:tc>
        <w:tc>
          <w:tcPr>
            <w:tcW w:w="1878" w:type="dxa"/>
          </w:tcPr>
          <w:p w:rsidR="007A7222" w:rsidRPr="007A7222" w:rsidRDefault="007A7222" w:rsidP="007A7222">
            <w:pPr>
              <w:ind w:left="-18" w:right="-720"/>
              <w:rPr>
                <w:b/>
                <w:sz w:val="18"/>
                <w:szCs w:val="18"/>
              </w:rPr>
            </w:pPr>
          </w:p>
        </w:tc>
      </w:tr>
      <w:tr w:rsidR="007A7222" w:rsidRPr="007A7222" w:rsidTr="004A3236">
        <w:tc>
          <w:tcPr>
            <w:tcW w:w="10008" w:type="dxa"/>
            <w:gridSpan w:val="5"/>
          </w:tcPr>
          <w:p w:rsidR="007A7222" w:rsidRPr="007A7222" w:rsidRDefault="007A7222" w:rsidP="007A7222">
            <w:pPr>
              <w:pStyle w:val="ListParagraph"/>
              <w:numPr>
                <w:ilvl w:val="0"/>
                <w:numId w:val="3"/>
              </w:numPr>
              <w:ind w:right="-720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Explain the structure of the Weimar Republic.  Why were Germans upset with it?</w:t>
            </w:r>
          </w:p>
          <w:p w:rsidR="007A7222" w:rsidRPr="007A7222" w:rsidRDefault="007A7222" w:rsidP="007A7222">
            <w:pPr>
              <w:pStyle w:val="ListParagraph"/>
              <w:numPr>
                <w:ilvl w:val="0"/>
                <w:numId w:val="3"/>
              </w:numPr>
              <w:ind w:right="-720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 xml:space="preserve">Who were the Nazis and why did they want to dismantle the Weimar Republic? </w:t>
            </w:r>
          </w:p>
          <w:p w:rsidR="007A7222" w:rsidRPr="007A7222" w:rsidRDefault="007A7222" w:rsidP="007A7222">
            <w:pPr>
              <w:pStyle w:val="ListParagraph"/>
              <w:numPr>
                <w:ilvl w:val="0"/>
                <w:numId w:val="3"/>
              </w:numPr>
              <w:ind w:right="-720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Why was the Nazi Party not popular at first?  How did they become popular?</w:t>
            </w:r>
          </w:p>
          <w:p w:rsidR="007A7222" w:rsidRPr="007A7222" w:rsidRDefault="007A7222" w:rsidP="007A7222">
            <w:pPr>
              <w:pStyle w:val="ListParagraph"/>
              <w:numPr>
                <w:ilvl w:val="0"/>
                <w:numId w:val="3"/>
              </w:numPr>
              <w:ind w:right="-720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How did Hitler take control of the Weimar Republic?  How did he maintain control?</w:t>
            </w:r>
          </w:p>
          <w:p w:rsidR="007A7222" w:rsidRPr="007A7222" w:rsidRDefault="007A7222" w:rsidP="007A7222">
            <w:pPr>
              <w:pStyle w:val="ListParagraph"/>
              <w:numPr>
                <w:ilvl w:val="0"/>
                <w:numId w:val="3"/>
              </w:numPr>
              <w:ind w:right="-720"/>
              <w:rPr>
                <w:sz w:val="18"/>
                <w:szCs w:val="18"/>
              </w:rPr>
            </w:pPr>
            <w:r w:rsidRPr="007A7222">
              <w:rPr>
                <w:sz w:val="18"/>
                <w:szCs w:val="18"/>
              </w:rPr>
              <w:t>Discuss at least five ways which Hitler used to build up the German nation.</w:t>
            </w:r>
          </w:p>
        </w:tc>
      </w:tr>
    </w:tbl>
    <w:p w:rsidR="006B551A" w:rsidRPr="006B551A" w:rsidRDefault="006B551A" w:rsidP="007A7222">
      <w:pPr>
        <w:ind w:right="-720"/>
        <w:rPr>
          <w:sz w:val="20"/>
          <w:szCs w:val="20"/>
        </w:rPr>
      </w:pPr>
    </w:p>
    <w:sectPr w:rsidR="006B551A" w:rsidRPr="006B551A" w:rsidSect="007A7222">
      <w:headerReference w:type="default" r:id="rId7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48" w:rsidRDefault="00433748" w:rsidP="007A7222">
      <w:pPr>
        <w:spacing w:after="0" w:line="240" w:lineRule="auto"/>
      </w:pPr>
      <w:r>
        <w:separator/>
      </w:r>
    </w:p>
  </w:endnote>
  <w:endnote w:type="continuationSeparator" w:id="0">
    <w:p w:rsidR="00433748" w:rsidRDefault="00433748" w:rsidP="007A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48" w:rsidRDefault="00433748" w:rsidP="007A7222">
      <w:pPr>
        <w:spacing w:after="0" w:line="240" w:lineRule="auto"/>
      </w:pPr>
      <w:r>
        <w:separator/>
      </w:r>
    </w:p>
  </w:footnote>
  <w:footnote w:type="continuationSeparator" w:id="0">
    <w:p w:rsidR="00433748" w:rsidRDefault="00433748" w:rsidP="007A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22" w:rsidRDefault="007A7222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37F5"/>
    <w:multiLevelType w:val="hybridMultilevel"/>
    <w:tmpl w:val="438A699E"/>
    <w:lvl w:ilvl="0" w:tplc="252EBB2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212731A"/>
    <w:multiLevelType w:val="hybridMultilevel"/>
    <w:tmpl w:val="89920C10"/>
    <w:lvl w:ilvl="0" w:tplc="8B04C40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2916EAF"/>
    <w:multiLevelType w:val="hybridMultilevel"/>
    <w:tmpl w:val="02106668"/>
    <w:lvl w:ilvl="0" w:tplc="3026853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E35322"/>
    <w:multiLevelType w:val="hybridMultilevel"/>
    <w:tmpl w:val="04F8E41A"/>
    <w:lvl w:ilvl="0" w:tplc="894CBB3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6BC5C16"/>
    <w:multiLevelType w:val="hybridMultilevel"/>
    <w:tmpl w:val="465486FC"/>
    <w:lvl w:ilvl="0" w:tplc="B908DFC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1F565D"/>
    <w:multiLevelType w:val="hybridMultilevel"/>
    <w:tmpl w:val="DBE0C1A2"/>
    <w:lvl w:ilvl="0" w:tplc="44B4380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7EA6A87"/>
    <w:multiLevelType w:val="hybridMultilevel"/>
    <w:tmpl w:val="90049520"/>
    <w:lvl w:ilvl="0" w:tplc="F4A862A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CFF6A56"/>
    <w:multiLevelType w:val="hybridMultilevel"/>
    <w:tmpl w:val="1B2021C8"/>
    <w:lvl w:ilvl="0" w:tplc="E0E07A8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FA92800"/>
    <w:multiLevelType w:val="hybridMultilevel"/>
    <w:tmpl w:val="01AA575E"/>
    <w:lvl w:ilvl="0" w:tplc="D796172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04D251F"/>
    <w:multiLevelType w:val="hybridMultilevel"/>
    <w:tmpl w:val="D106513A"/>
    <w:lvl w:ilvl="0" w:tplc="E93EA02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33260092"/>
    <w:multiLevelType w:val="hybridMultilevel"/>
    <w:tmpl w:val="E83855AE"/>
    <w:lvl w:ilvl="0" w:tplc="4094D03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36976BA"/>
    <w:multiLevelType w:val="hybridMultilevel"/>
    <w:tmpl w:val="4B8CBE62"/>
    <w:lvl w:ilvl="0" w:tplc="3E161D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62D176A"/>
    <w:multiLevelType w:val="hybridMultilevel"/>
    <w:tmpl w:val="9266E460"/>
    <w:lvl w:ilvl="0" w:tplc="8360706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38E30DF8"/>
    <w:multiLevelType w:val="hybridMultilevel"/>
    <w:tmpl w:val="E65E24F4"/>
    <w:lvl w:ilvl="0" w:tplc="D54C82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4AE160F0"/>
    <w:multiLevelType w:val="hybridMultilevel"/>
    <w:tmpl w:val="B428DAC2"/>
    <w:lvl w:ilvl="0" w:tplc="D138E2B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3090E73"/>
    <w:multiLevelType w:val="hybridMultilevel"/>
    <w:tmpl w:val="1AA24000"/>
    <w:lvl w:ilvl="0" w:tplc="2BE8C0C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65791B2E"/>
    <w:multiLevelType w:val="hybridMultilevel"/>
    <w:tmpl w:val="13E22B20"/>
    <w:lvl w:ilvl="0" w:tplc="5A0C0AA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0">
    <w:nsid w:val="6F4A2A15"/>
    <w:multiLevelType w:val="hybridMultilevel"/>
    <w:tmpl w:val="97AAF0FC"/>
    <w:lvl w:ilvl="0" w:tplc="7272DE3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72B029EA"/>
    <w:multiLevelType w:val="hybridMultilevel"/>
    <w:tmpl w:val="97B6A902"/>
    <w:lvl w:ilvl="0" w:tplc="DAB04DA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1"/>
  </w:num>
  <w:num w:numId="5">
    <w:abstractNumId w:val="2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7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150424"/>
    <w:rsid w:val="0016458F"/>
    <w:rsid w:val="001A60FC"/>
    <w:rsid w:val="00215D6E"/>
    <w:rsid w:val="002D2C42"/>
    <w:rsid w:val="002E2856"/>
    <w:rsid w:val="002F434F"/>
    <w:rsid w:val="00361FF8"/>
    <w:rsid w:val="00433748"/>
    <w:rsid w:val="006B061D"/>
    <w:rsid w:val="006B551A"/>
    <w:rsid w:val="007A7222"/>
    <w:rsid w:val="007D4FF7"/>
    <w:rsid w:val="00826B2A"/>
    <w:rsid w:val="00882726"/>
    <w:rsid w:val="00910F32"/>
    <w:rsid w:val="009254EE"/>
    <w:rsid w:val="0098610B"/>
    <w:rsid w:val="009C5129"/>
    <w:rsid w:val="00A66AB9"/>
    <w:rsid w:val="00A90688"/>
    <w:rsid w:val="00A92E9A"/>
    <w:rsid w:val="00B83282"/>
    <w:rsid w:val="00CB641B"/>
    <w:rsid w:val="00C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3504C-5FA7-4D04-BDF6-E9832D8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22"/>
  </w:style>
  <w:style w:type="paragraph" w:styleId="Footer">
    <w:name w:val="footer"/>
    <w:basedOn w:val="Normal"/>
    <w:link w:val="FooterChar"/>
    <w:uiPriority w:val="99"/>
    <w:unhideWhenUsed/>
    <w:rsid w:val="007A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cp:lastPrinted>2014-03-13T13:25:00Z</cp:lastPrinted>
  <dcterms:created xsi:type="dcterms:W3CDTF">2016-03-11T13:38:00Z</dcterms:created>
  <dcterms:modified xsi:type="dcterms:W3CDTF">2016-03-11T13:38:00Z</dcterms:modified>
</cp:coreProperties>
</file>